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B9" w:rsidRPr="00141EB9" w:rsidRDefault="00141EB9" w:rsidP="00141EB9">
      <w:pPr>
        <w:widowControl/>
        <w:shd w:val="clear" w:color="auto" w:fill="FFFFFF"/>
        <w:spacing w:after="150" w:line="360" w:lineRule="atLeast"/>
        <w:ind w:left="840"/>
        <w:jc w:val="left"/>
        <w:outlineLvl w:val="2"/>
        <w:rPr>
          <w:rFonts w:ascii="ＭＳ Ｐゴシック" w:eastAsia="ＭＳ Ｐゴシック" w:hAnsi="ＭＳ Ｐゴシック" w:cs="ＭＳ Ｐゴシック"/>
          <w:color w:val="333333"/>
          <w:kern w:val="0"/>
          <w:sz w:val="18"/>
          <w:szCs w:val="18"/>
        </w:rPr>
      </w:pPr>
    </w:p>
    <w:p w:rsidR="00141EB9" w:rsidRPr="00141EB9" w:rsidRDefault="00141EB9" w:rsidP="00141EB9">
      <w:pPr>
        <w:widowControl/>
        <w:shd w:val="clear" w:color="auto" w:fill="FFFFFF"/>
        <w:spacing w:line="384" w:lineRule="atLeast"/>
        <w:jc w:val="left"/>
        <w:rPr>
          <w:rFonts w:ascii="ＭＳ Ｐゴシック" w:eastAsia="ＭＳ Ｐゴシック" w:hAnsi="ＭＳ Ｐゴシック" w:cs="ＭＳ Ｐゴシック" w:hint="eastAsia"/>
          <w:color w:val="666666"/>
          <w:kern w:val="0"/>
          <w:sz w:val="24"/>
          <w:szCs w:val="24"/>
        </w:rPr>
      </w:pPr>
      <w:r>
        <w:rPr>
          <w:rFonts w:hint="eastAsia"/>
          <w:color w:val="666666"/>
        </w:rPr>
        <w:t>竹野子ども体験村</w:t>
      </w:r>
      <w:bookmarkStart w:id="0" w:name="_GoBack"/>
      <w:bookmarkEnd w:id="0"/>
      <w:r w:rsidRPr="00141EB9">
        <w:rPr>
          <w:rFonts w:ascii="ＭＳ Ｐゴシック" w:eastAsia="ＭＳ Ｐゴシック" w:hAnsi="ＭＳ Ｐゴシック" w:cs="ＭＳ Ｐゴシック" w:hint="eastAsia"/>
          <w:color w:val="666666"/>
          <w:kern w:val="0"/>
          <w:sz w:val="24"/>
          <w:szCs w:val="24"/>
        </w:rPr>
        <w:t>は、個人情報を保護することが事業活動の基本であるとともに、社会的責務であると考えております。よって、以下の個人情報保護方針を定め、全職員に周知徹底し、確実な履行に努めます。</w:t>
      </w:r>
    </w:p>
    <w:p w:rsidR="00141EB9" w:rsidRPr="00141EB9" w:rsidRDefault="00141EB9" w:rsidP="00141EB9">
      <w:pPr>
        <w:widowControl/>
        <w:shd w:val="clear" w:color="auto" w:fill="FFFFFF"/>
        <w:spacing w:after="150" w:line="384" w:lineRule="atLeast"/>
        <w:jc w:val="left"/>
        <w:outlineLvl w:val="3"/>
        <w:rPr>
          <w:rFonts w:ascii="ＭＳ Ｐゴシック" w:eastAsia="ＭＳ Ｐゴシック" w:hAnsi="ＭＳ Ｐゴシック" w:cs="ＭＳ Ｐゴシック" w:hint="eastAsia"/>
          <w:b/>
          <w:bCs/>
          <w:color w:val="6D4646"/>
          <w:kern w:val="0"/>
          <w:sz w:val="24"/>
          <w:szCs w:val="24"/>
        </w:rPr>
      </w:pPr>
      <w:r w:rsidRPr="00141EB9">
        <w:rPr>
          <w:rFonts w:ascii="ＭＳ Ｐゴシック" w:eastAsia="ＭＳ Ｐゴシック" w:hAnsi="ＭＳ Ｐゴシック" w:cs="ＭＳ Ｐゴシック" w:hint="eastAsia"/>
          <w:b/>
          <w:bCs/>
          <w:color w:val="6D4646"/>
          <w:kern w:val="0"/>
          <w:sz w:val="24"/>
          <w:szCs w:val="24"/>
        </w:rPr>
        <w:t>１．個人情報の収集、利用及び提供</w:t>
      </w:r>
    </w:p>
    <w:p w:rsidR="00141EB9" w:rsidRPr="00141EB9" w:rsidRDefault="00141EB9" w:rsidP="00141EB9">
      <w:pPr>
        <w:widowControl/>
        <w:shd w:val="clear" w:color="auto" w:fill="FFFFFF"/>
        <w:spacing w:line="384" w:lineRule="atLeast"/>
        <w:jc w:val="left"/>
        <w:rPr>
          <w:rFonts w:ascii="ＭＳ Ｐゴシック" w:eastAsia="ＭＳ Ｐゴシック" w:hAnsi="ＭＳ Ｐゴシック" w:cs="ＭＳ Ｐゴシック" w:hint="eastAsia"/>
          <w:color w:val="666666"/>
          <w:kern w:val="0"/>
          <w:sz w:val="24"/>
          <w:szCs w:val="24"/>
        </w:rPr>
      </w:pPr>
      <w:r w:rsidRPr="00141EB9">
        <w:rPr>
          <w:rFonts w:ascii="ＭＳ Ｐゴシック" w:eastAsia="ＭＳ Ｐゴシック" w:hAnsi="ＭＳ Ｐゴシック" w:cs="ＭＳ Ｐゴシック" w:hint="eastAsia"/>
          <w:color w:val="666666"/>
          <w:kern w:val="0"/>
          <w:sz w:val="24"/>
          <w:szCs w:val="24"/>
        </w:rPr>
        <w:t>個人情報を収集する場合には、あらかじめ、利用目的並びに提供範囲を明確にします。</w:t>
      </w:r>
      <w:r w:rsidRPr="00141EB9">
        <w:rPr>
          <w:rFonts w:ascii="ＭＳ Ｐゴシック" w:eastAsia="ＭＳ Ｐゴシック" w:hAnsi="ＭＳ Ｐゴシック" w:cs="ＭＳ Ｐゴシック" w:hint="eastAsia"/>
          <w:color w:val="666666"/>
          <w:kern w:val="0"/>
          <w:sz w:val="24"/>
          <w:szCs w:val="24"/>
        </w:rPr>
        <w:br/>
        <w:t>個人情報は、適法かつ公正な手段により収集します。</w:t>
      </w:r>
      <w:r w:rsidRPr="00141EB9">
        <w:rPr>
          <w:rFonts w:ascii="ＭＳ Ｐゴシック" w:eastAsia="ＭＳ Ｐゴシック" w:hAnsi="ＭＳ Ｐゴシック" w:cs="ＭＳ Ｐゴシック" w:hint="eastAsia"/>
          <w:color w:val="666666"/>
          <w:kern w:val="0"/>
          <w:sz w:val="24"/>
          <w:szCs w:val="24"/>
        </w:rPr>
        <w:br/>
        <w:t>お預かりした個人情報は、あらかじめ本人の同意がある場合や法令等の規定がある場合を除き、目的外の利用や第三者への提供を行いません。</w:t>
      </w:r>
    </w:p>
    <w:p w:rsidR="00141EB9" w:rsidRPr="00141EB9" w:rsidRDefault="00141EB9" w:rsidP="00141EB9">
      <w:pPr>
        <w:widowControl/>
        <w:shd w:val="clear" w:color="auto" w:fill="FFFFFF"/>
        <w:spacing w:after="150" w:line="384" w:lineRule="atLeast"/>
        <w:jc w:val="left"/>
        <w:outlineLvl w:val="3"/>
        <w:rPr>
          <w:rFonts w:ascii="ＭＳ Ｐゴシック" w:eastAsia="ＭＳ Ｐゴシック" w:hAnsi="ＭＳ Ｐゴシック" w:cs="ＭＳ Ｐゴシック" w:hint="eastAsia"/>
          <w:b/>
          <w:bCs/>
          <w:color w:val="6D4646"/>
          <w:kern w:val="0"/>
          <w:sz w:val="24"/>
          <w:szCs w:val="24"/>
        </w:rPr>
      </w:pPr>
      <w:r w:rsidRPr="00141EB9">
        <w:rPr>
          <w:rFonts w:ascii="ＭＳ Ｐゴシック" w:eastAsia="ＭＳ Ｐゴシック" w:hAnsi="ＭＳ Ｐゴシック" w:cs="ＭＳ Ｐゴシック" w:hint="eastAsia"/>
          <w:b/>
          <w:bCs/>
          <w:color w:val="6D4646"/>
          <w:kern w:val="0"/>
          <w:sz w:val="24"/>
          <w:szCs w:val="24"/>
        </w:rPr>
        <w:t xml:space="preserve">２．正確性・安全性の維持 </w:t>
      </w:r>
    </w:p>
    <w:p w:rsidR="00141EB9" w:rsidRPr="00141EB9" w:rsidRDefault="00141EB9" w:rsidP="00141EB9">
      <w:pPr>
        <w:widowControl/>
        <w:shd w:val="clear" w:color="auto" w:fill="FFFFFF"/>
        <w:spacing w:line="384" w:lineRule="atLeast"/>
        <w:jc w:val="left"/>
        <w:rPr>
          <w:rFonts w:ascii="ＭＳ Ｐゴシック" w:eastAsia="ＭＳ Ｐゴシック" w:hAnsi="ＭＳ Ｐゴシック" w:cs="ＭＳ Ｐゴシック" w:hint="eastAsia"/>
          <w:color w:val="666666"/>
          <w:kern w:val="0"/>
          <w:sz w:val="24"/>
          <w:szCs w:val="24"/>
        </w:rPr>
      </w:pPr>
      <w:r w:rsidRPr="00141EB9">
        <w:rPr>
          <w:rFonts w:ascii="ＭＳ Ｐゴシック" w:eastAsia="ＭＳ Ｐゴシック" w:hAnsi="ＭＳ Ｐゴシック" w:cs="ＭＳ Ｐゴシック" w:hint="eastAsia"/>
          <w:color w:val="666666"/>
          <w:kern w:val="0"/>
          <w:sz w:val="24"/>
          <w:szCs w:val="24"/>
        </w:rPr>
        <w:t>お預かりした個人情報を、正確かつ最新の状態に維持します。</w:t>
      </w:r>
    </w:p>
    <w:p w:rsidR="00141EB9" w:rsidRPr="00141EB9" w:rsidRDefault="00141EB9" w:rsidP="00141EB9">
      <w:pPr>
        <w:widowControl/>
        <w:shd w:val="clear" w:color="auto" w:fill="FFFFFF"/>
        <w:spacing w:line="384" w:lineRule="atLeast"/>
        <w:jc w:val="left"/>
        <w:rPr>
          <w:rFonts w:ascii="ＭＳ Ｐゴシック" w:eastAsia="ＭＳ Ｐゴシック" w:hAnsi="ＭＳ Ｐゴシック" w:cs="ＭＳ Ｐゴシック" w:hint="eastAsia"/>
          <w:color w:val="666666"/>
          <w:kern w:val="0"/>
          <w:sz w:val="24"/>
          <w:szCs w:val="24"/>
        </w:rPr>
      </w:pPr>
      <w:r w:rsidRPr="00141EB9">
        <w:rPr>
          <w:rFonts w:ascii="ＭＳ Ｐゴシック" w:eastAsia="ＭＳ Ｐゴシック" w:hAnsi="ＭＳ Ｐゴシック" w:cs="ＭＳ Ｐゴシック" w:hint="eastAsia"/>
          <w:color w:val="666666"/>
          <w:kern w:val="0"/>
          <w:sz w:val="24"/>
          <w:szCs w:val="24"/>
        </w:rPr>
        <w:t>そのために、不正アクセス、紛失、破壊、改ざんおよび漏えいなどを防止するための必要な措置を講じます。</w:t>
      </w:r>
    </w:p>
    <w:p w:rsidR="00141EB9" w:rsidRPr="00141EB9" w:rsidRDefault="00141EB9" w:rsidP="00141EB9">
      <w:pPr>
        <w:widowControl/>
        <w:shd w:val="clear" w:color="auto" w:fill="FFFFFF"/>
        <w:spacing w:after="150" w:line="384" w:lineRule="atLeast"/>
        <w:jc w:val="left"/>
        <w:outlineLvl w:val="3"/>
        <w:rPr>
          <w:rFonts w:ascii="ＭＳ Ｐゴシック" w:eastAsia="ＭＳ Ｐゴシック" w:hAnsi="ＭＳ Ｐゴシック" w:cs="ＭＳ Ｐゴシック" w:hint="eastAsia"/>
          <w:b/>
          <w:bCs/>
          <w:color w:val="6D4646"/>
          <w:kern w:val="0"/>
          <w:sz w:val="24"/>
          <w:szCs w:val="24"/>
        </w:rPr>
      </w:pPr>
      <w:r w:rsidRPr="00141EB9">
        <w:rPr>
          <w:rFonts w:ascii="ＭＳ Ｐゴシック" w:eastAsia="ＭＳ Ｐゴシック" w:hAnsi="ＭＳ Ｐゴシック" w:cs="ＭＳ Ｐゴシック" w:hint="eastAsia"/>
          <w:b/>
          <w:bCs/>
          <w:color w:val="6D4646"/>
          <w:kern w:val="0"/>
          <w:sz w:val="24"/>
          <w:szCs w:val="24"/>
        </w:rPr>
        <w:t xml:space="preserve">３．照会等への対応 </w:t>
      </w:r>
    </w:p>
    <w:p w:rsidR="00141EB9" w:rsidRPr="00141EB9" w:rsidRDefault="00141EB9" w:rsidP="00141EB9">
      <w:pPr>
        <w:widowControl/>
        <w:shd w:val="clear" w:color="auto" w:fill="FFFFFF"/>
        <w:spacing w:line="384" w:lineRule="atLeast"/>
        <w:jc w:val="left"/>
        <w:rPr>
          <w:rFonts w:ascii="ＭＳ Ｐゴシック" w:eastAsia="ＭＳ Ｐゴシック" w:hAnsi="ＭＳ Ｐゴシック" w:cs="ＭＳ Ｐゴシック" w:hint="eastAsia"/>
          <w:color w:val="666666"/>
          <w:kern w:val="0"/>
          <w:sz w:val="24"/>
          <w:szCs w:val="24"/>
        </w:rPr>
      </w:pPr>
      <w:r w:rsidRPr="00141EB9">
        <w:rPr>
          <w:rFonts w:ascii="ＭＳ Ｐゴシック" w:eastAsia="ＭＳ Ｐゴシック" w:hAnsi="ＭＳ Ｐゴシック" w:cs="ＭＳ Ｐゴシック" w:hint="eastAsia"/>
          <w:color w:val="666666"/>
          <w:kern w:val="0"/>
          <w:sz w:val="24"/>
          <w:szCs w:val="24"/>
        </w:rPr>
        <w:t>本人からの個人情報の照会、修正、削除などの要望に対し、担当窓口を設置し、可能な範囲で速やかに対処します。</w:t>
      </w:r>
    </w:p>
    <w:p w:rsidR="00141EB9" w:rsidRPr="00141EB9" w:rsidRDefault="00141EB9" w:rsidP="00141EB9">
      <w:pPr>
        <w:widowControl/>
        <w:shd w:val="clear" w:color="auto" w:fill="FFFFFF"/>
        <w:spacing w:after="150" w:line="384" w:lineRule="atLeast"/>
        <w:jc w:val="left"/>
        <w:outlineLvl w:val="3"/>
        <w:rPr>
          <w:rFonts w:ascii="ＭＳ Ｐゴシック" w:eastAsia="ＭＳ Ｐゴシック" w:hAnsi="ＭＳ Ｐゴシック" w:cs="ＭＳ Ｐゴシック" w:hint="eastAsia"/>
          <w:b/>
          <w:bCs/>
          <w:color w:val="6D4646"/>
          <w:kern w:val="0"/>
          <w:sz w:val="24"/>
          <w:szCs w:val="24"/>
        </w:rPr>
      </w:pPr>
      <w:r w:rsidRPr="00141EB9">
        <w:rPr>
          <w:rFonts w:ascii="ＭＳ Ｐゴシック" w:eastAsia="ＭＳ Ｐゴシック" w:hAnsi="ＭＳ Ｐゴシック" w:cs="ＭＳ Ｐゴシック" w:hint="eastAsia"/>
          <w:b/>
          <w:bCs/>
          <w:color w:val="6D4646"/>
          <w:kern w:val="0"/>
          <w:sz w:val="24"/>
          <w:szCs w:val="24"/>
        </w:rPr>
        <w:t>４．法令、規範の遵守</w:t>
      </w:r>
    </w:p>
    <w:p w:rsidR="00141EB9" w:rsidRPr="00141EB9" w:rsidRDefault="00141EB9" w:rsidP="00141EB9">
      <w:pPr>
        <w:widowControl/>
        <w:shd w:val="clear" w:color="auto" w:fill="FFFFFF"/>
        <w:spacing w:line="384" w:lineRule="atLeast"/>
        <w:jc w:val="left"/>
        <w:rPr>
          <w:rFonts w:ascii="ＭＳ Ｐゴシック" w:eastAsia="ＭＳ Ｐゴシック" w:hAnsi="ＭＳ Ｐゴシック" w:cs="ＭＳ Ｐゴシック" w:hint="eastAsia"/>
          <w:color w:val="666666"/>
          <w:kern w:val="0"/>
          <w:sz w:val="24"/>
          <w:szCs w:val="24"/>
        </w:rPr>
      </w:pPr>
      <w:r w:rsidRPr="00141EB9">
        <w:rPr>
          <w:rFonts w:ascii="ＭＳ Ｐゴシック" w:eastAsia="ＭＳ Ｐゴシック" w:hAnsi="ＭＳ Ｐゴシック" w:cs="ＭＳ Ｐゴシック" w:hint="eastAsia"/>
          <w:color w:val="666666"/>
          <w:kern w:val="0"/>
          <w:sz w:val="24"/>
          <w:szCs w:val="24"/>
        </w:rPr>
        <w:t>個人情報保護に関して適用される法令、規範を遵守します。</w:t>
      </w:r>
    </w:p>
    <w:p w:rsidR="00141EB9" w:rsidRPr="00141EB9" w:rsidRDefault="00141EB9" w:rsidP="00141EB9">
      <w:pPr>
        <w:widowControl/>
        <w:shd w:val="clear" w:color="auto" w:fill="FFFFFF"/>
        <w:spacing w:after="150" w:line="384" w:lineRule="atLeast"/>
        <w:jc w:val="left"/>
        <w:outlineLvl w:val="3"/>
        <w:rPr>
          <w:rFonts w:ascii="ＭＳ Ｐゴシック" w:eastAsia="ＭＳ Ｐゴシック" w:hAnsi="ＭＳ Ｐゴシック" w:cs="ＭＳ Ｐゴシック" w:hint="eastAsia"/>
          <w:b/>
          <w:bCs/>
          <w:color w:val="6D4646"/>
          <w:kern w:val="0"/>
          <w:sz w:val="24"/>
          <w:szCs w:val="24"/>
        </w:rPr>
      </w:pPr>
      <w:r w:rsidRPr="00141EB9">
        <w:rPr>
          <w:rFonts w:ascii="ＭＳ Ｐゴシック" w:eastAsia="ＭＳ Ｐゴシック" w:hAnsi="ＭＳ Ｐゴシック" w:cs="ＭＳ Ｐゴシック" w:hint="eastAsia"/>
          <w:b/>
          <w:bCs/>
          <w:color w:val="6D4646"/>
          <w:kern w:val="0"/>
          <w:sz w:val="24"/>
          <w:szCs w:val="24"/>
        </w:rPr>
        <w:t xml:space="preserve">５．継続的改善 </w:t>
      </w:r>
    </w:p>
    <w:p w:rsidR="00141EB9" w:rsidRPr="00141EB9" w:rsidRDefault="00141EB9" w:rsidP="00141EB9">
      <w:pPr>
        <w:widowControl/>
        <w:shd w:val="clear" w:color="auto" w:fill="FFFFFF"/>
        <w:spacing w:line="384" w:lineRule="atLeast"/>
        <w:jc w:val="left"/>
        <w:rPr>
          <w:rFonts w:ascii="ＭＳ Ｐゴシック" w:eastAsia="ＭＳ Ｐゴシック" w:hAnsi="ＭＳ Ｐゴシック" w:cs="ＭＳ Ｐゴシック" w:hint="eastAsia"/>
          <w:color w:val="666666"/>
          <w:kern w:val="0"/>
          <w:sz w:val="24"/>
          <w:szCs w:val="24"/>
        </w:rPr>
      </w:pPr>
      <w:r w:rsidRPr="00141EB9">
        <w:rPr>
          <w:rFonts w:ascii="ＭＳ Ｐゴシック" w:eastAsia="ＭＳ Ｐゴシック" w:hAnsi="ＭＳ Ｐゴシック" w:cs="ＭＳ Ｐゴシック" w:hint="eastAsia"/>
          <w:color w:val="666666"/>
          <w:kern w:val="0"/>
          <w:sz w:val="24"/>
          <w:szCs w:val="24"/>
        </w:rPr>
        <w:t>個人情報保護のための体制を維持し、状況の変化や社会的動向を踏まえ、継続的に改善・改良に努めます。</w:t>
      </w:r>
    </w:p>
    <w:p w:rsidR="00141EB9" w:rsidRDefault="00141EB9" w:rsidP="00141EB9">
      <w:pPr>
        <w:widowControl/>
        <w:shd w:val="clear" w:color="auto" w:fill="FFFFFF"/>
        <w:spacing w:line="384" w:lineRule="atLeast"/>
        <w:jc w:val="right"/>
        <w:rPr>
          <w:rFonts w:ascii="ＭＳ Ｐゴシック" w:eastAsia="ＭＳ Ｐゴシック" w:hAnsi="ＭＳ Ｐゴシック" w:cs="ＭＳ Ｐゴシック" w:hint="eastAsia"/>
          <w:color w:val="666666"/>
          <w:kern w:val="0"/>
          <w:sz w:val="20"/>
          <w:szCs w:val="20"/>
        </w:rPr>
      </w:pPr>
      <w:r w:rsidRPr="00141EB9">
        <w:rPr>
          <w:rFonts w:ascii="ＭＳ Ｐゴシック" w:eastAsia="ＭＳ Ｐゴシック" w:hAnsi="ＭＳ Ｐゴシック" w:cs="ＭＳ Ｐゴシック" w:hint="eastAsia"/>
          <w:color w:val="666666"/>
          <w:kern w:val="0"/>
          <w:sz w:val="20"/>
          <w:szCs w:val="20"/>
        </w:rPr>
        <w:t>平成</w:t>
      </w:r>
      <w:r>
        <w:rPr>
          <w:rFonts w:ascii="ＭＳ Ｐゴシック" w:eastAsia="ＭＳ Ｐゴシック" w:hAnsi="ＭＳ Ｐゴシック" w:cs="ＭＳ Ｐゴシック" w:hint="eastAsia"/>
          <w:color w:val="666666"/>
          <w:kern w:val="0"/>
          <w:sz w:val="20"/>
          <w:szCs w:val="20"/>
        </w:rPr>
        <w:t>27</w:t>
      </w:r>
      <w:r w:rsidRPr="00141EB9">
        <w:rPr>
          <w:rFonts w:ascii="ＭＳ Ｐゴシック" w:eastAsia="ＭＳ Ｐゴシック" w:hAnsi="ＭＳ Ｐゴシック" w:cs="ＭＳ Ｐゴシック" w:hint="eastAsia"/>
          <w:color w:val="666666"/>
          <w:kern w:val="0"/>
          <w:sz w:val="20"/>
          <w:szCs w:val="20"/>
        </w:rPr>
        <w:t>年</w:t>
      </w:r>
      <w:r>
        <w:rPr>
          <w:rFonts w:ascii="ＭＳ Ｐゴシック" w:eastAsia="ＭＳ Ｐゴシック" w:hAnsi="ＭＳ Ｐゴシック" w:cs="ＭＳ Ｐゴシック" w:hint="eastAsia"/>
          <w:color w:val="666666"/>
          <w:kern w:val="0"/>
          <w:sz w:val="20"/>
          <w:szCs w:val="20"/>
        </w:rPr>
        <w:t>４</w:t>
      </w:r>
      <w:r w:rsidRPr="00141EB9">
        <w:rPr>
          <w:rFonts w:ascii="ＭＳ Ｐゴシック" w:eastAsia="ＭＳ Ｐゴシック" w:hAnsi="ＭＳ Ｐゴシック" w:cs="ＭＳ Ｐゴシック" w:hint="eastAsia"/>
          <w:color w:val="666666"/>
          <w:kern w:val="0"/>
          <w:sz w:val="20"/>
          <w:szCs w:val="20"/>
        </w:rPr>
        <w:t>月1日</w:t>
      </w:r>
    </w:p>
    <w:p w:rsidR="00141EB9" w:rsidRDefault="00141EB9" w:rsidP="00141EB9">
      <w:pPr>
        <w:widowControl/>
        <w:shd w:val="clear" w:color="auto" w:fill="FFFFFF"/>
        <w:spacing w:line="384" w:lineRule="atLeast"/>
        <w:jc w:val="right"/>
        <w:rPr>
          <w:rFonts w:ascii="ＭＳ Ｐゴシック" w:eastAsia="ＭＳ Ｐゴシック" w:hAnsi="ＭＳ Ｐゴシック" w:cs="ＭＳ Ｐゴシック" w:hint="eastAsia"/>
          <w:color w:val="666666"/>
          <w:kern w:val="0"/>
          <w:sz w:val="20"/>
          <w:szCs w:val="20"/>
        </w:rPr>
      </w:pPr>
    </w:p>
    <w:p w:rsidR="00141EB9" w:rsidRDefault="00141EB9" w:rsidP="00141EB9">
      <w:pPr>
        <w:widowControl/>
        <w:shd w:val="clear" w:color="auto" w:fill="FFFFFF"/>
        <w:spacing w:line="384" w:lineRule="atLeast"/>
        <w:jc w:val="right"/>
        <w:rPr>
          <w:rFonts w:hint="eastAsia"/>
          <w:color w:val="666666"/>
        </w:rPr>
      </w:pPr>
      <w:r>
        <w:rPr>
          <w:rFonts w:hint="eastAsia"/>
          <w:color w:val="666666"/>
        </w:rPr>
        <w:t>ご提供</w:t>
      </w:r>
      <w:r>
        <w:rPr>
          <w:rFonts w:hint="eastAsia"/>
          <w:color w:val="666666"/>
        </w:rPr>
        <w:t>いただいた個人情報は、竹野子ども体験村</w:t>
      </w:r>
      <w:r>
        <w:rPr>
          <w:rFonts w:hint="eastAsia"/>
          <w:color w:val="666666"/>
        </w:rPr>
        <w:t>において、責任をもって管理します。</w:t>
      </w:r>
    </w:p>
    <w:p w:rsidR="00141EB9" w:rsidRPr="00141EB9" w:rsidRDefault="00141EB9" w:rsidP="00141EB9">
      <w:pPr>
        <w:widowControl/>
        <w:shd w:val="clear" w:color="auto" w:fill="FFFFFF"/>
        <w:spacing w:line="384" w:lineRule="atLeast"/>
        <w:jc w:val="right"/>
        <w:rPr>
          <w:rFonts w:ascii="ＭＳ Ｐゴシック" w:eastAsia="ＭＳ Ｐゴシック" w:hAnsi="ＭＳ Ｐゴシック" w:cs="ＭＳ Ｐゴシック"/>
          <w:color w:val="666666"/>
          <w:kern w:val="0"/>
          <w:sz w:val="20"/>
          <w:szCs w:val="20"/>
        </w:rPr>
      </w:pPr>
    </w:p>
    <w:p w:rsidR="00141EB9" w:rsidRDefault="00141EB9" w:rsidP="00141EB9">
      <w:pPr>
        <w:pStyle w:val="4"/>
        <w:shd w:val="clear" w:color="auto" w:fill="FFFFFF"/>
        <w:spacing w:after="150" w:line="384" w:lineRule="atLeast"/>
        <w:rPr>
          <w:rFonts w:hint="eastAsia"/>
          <w:b/>
          <w:bCs/>
          <w:color w:val="6D4646"/>
          <w:sz w:val="24"/>
          <w:szCs w:val="24"/>
        </w:rPr>
      </w:pPr>
    </w:p>
    <w:p w:rsidR="00141EB9" w:rsidRDefault="00141EB9" w:rsidP="00141EB9">
      <w:pPr>
        <w:pStyle w:val="4"/>
        <w:shd w:val="clear" w:color="auto" w:fill="FFFFFF"/>
        <w:spacing w:after="150" w:line="384" w:lineRule="atLeast"/>
        <w:rPr>
          <w:rFonts w:hint="eastAsia"/>
          <w:b/>
          <w:bCs/>
          <w:color w:val="6D4646"/>
          <w:sz w:val="24"/>
          <w:szCs w:val="24"/>
        </w:rPr>
      </w:pPr>
      <w:r>
        <w:rPr>
          <w:rFonts w:hint="eastAsia"/>
          <w:b/>
          <w:bCs/>
          <w:color w:val="6D4646"/>
          <w:sz w:val="24"/>
          <w:szCs w:val="24"/>
        </w:rPr>
        <w:t>●以前に各種イベント等でご提供をいただいた個人情報の取り扱い</w:t>
      </w:r>
    </w:p>
    <w:p w:rsidR="00141EB9" w:rsidRDefault="00141EB9" w:rsidP="00141EB9">
      <w:pPr>
        <w:shd w:val="clear" w:color="auto" w:fill="FFFFFF"/>
        <w:spacing w:line="384" w:lineRule="atLeast"/>
        <w:rPr>
          <w:rFonts w:hint="eastAsia"/>
          <w:color w:val="666666"/>
          <w:sz w:val="24"/>
          <w:szCs w:val="24"/>
        </w:rPr>
      </w:pPr>
      <w:r>
        <w:rPr>
          <w:rFonts w:hint="eastAsia"/>
          <w:color w:val="666666"/>
        </w:rPr>
        <w:t>以前に各種イベント等にご参加いただいた方には、以前にお申込みのあった各種イベント情報の提供のため個人情報を利用させていただく場合があります。</w:t>
      </w:r>
      <w:r>
        <w:rPr>
          <w:rFonts w:hint="eastAsia"/>
          <w:color w:val="666666"/>
        </w:rPr>
        <w:br/>
      </w:r>
      <w:r>
        <w:rPr>
          <w:rFonts w:hint="eastAsia"/>
          <w:color w:val="666666"/>
        </w:rPr>
        <w:t>また、以前に各種イベント等にご参加いただいた方の個人情報を、</w:t>
      </w:r>
      <w:r>
        <w:rPr>
          <w:rFonts w:hint="eastAsia"/>
          <w:color w:val="666666"/>
        </w:rPr>
        <w:t>竹野子ども体験村</w:t>
      </w:r>
      <w:r>
        <w:rPr>
          <w:rFonts w:hint="eastAsia"/>
          <w:color w:val="666666"/>
        </w:rPr>
        <w:t>のパ</w:t>
      </w:r>
      <w:r>
        <w:rPr>
          <w:rFonts w:hint="eastAsia"/>
          <w:color w:val="666666"/>
        </w:rPr>
        <w:lastRenderedPageBreak/>
        <w:t>ンフレットやホームページおよび各種情報媒体制作のため利用させていただく場合があります。</w:t>
      </w:r>
    </w:p>
    <w:p w:rsidR="00141EB9" w:rsidRDefault="00141EB9" w:rsidP="00141EB9">
      <w:pPr>
        <w:pStyle w:val="4"/>
        <w:shd w:val="clear" w:color="auto" w:fill="FFFFFF"/>
        <w:spacing w:after="150" w:line="384" w:lineRule="atLeast"/>
        <w:rPr>
          <w:rFonts w:hint="eastAsia"/>
          <w:b/>
          <w:bCs/>
          <w:color w:val="6D4646"/>
          <w:sz w:val="24"/>
          <w:szCs w:val="24"/>
        </w:rPr>
      </w:pPr>
      <w:r>
        <w:rPr>
          <w:rFonts w:hint="eastAsia"/>
          <w:b/>
          <w:bCs/>
          <w:color w:val="6D4646"/>
          <w:sz w:val="24"/>
          <w:szCs w:val="24"/>
        </w:rPr>
        <w:t>●個人情報の第三者への提供</w:t>
      </w:r>
    </w:p>
    <w:p w:rsidR="00141EB9" w:rsidRDefault="00141EB9" w:rsidP="00141EB9">
      <w:pPr>
        <w:shd w:val="clear" w:color="auto" w:fill="FFFFFF"/>
        <w:spacing w:line="384" w:lineRule="atLeast"/>
        <w:rPr>
          <w:rFonts w:hint="eastAsia"/>
          <w:color w:val="666666"/>
          <w:sz w:val="24"/>
          <w:szCs w:val="24"/>
        </w:rPr>
      </w:pPr>
      <w:r>
        <w:rPr>
          <w:rFonts w:hint="eastAsia"/>
          <w:color w:val="666666"/>
        </w:rPr>
        <w:t>竹野子ども体験村は、ご提供いただいた個人情報を、ご本人の承諾なしに第三者（業務委託先を除く）に提供するようなことはいたしません。ご本人の同意を得た場合に限り提供するものとします。</w:t>
      </w:r>
      <w:r>
        <w:rPr>
          <w:rFonts w:hint="eastAsia"/>
          <w:color w:val="666666"/>
        </w:rPr>
        <w:t xml:space="preserve"> </w:t>
      </w:r>
      <w:r>
        <w:rPr>
          <w:rFonts w:hint="eastAsia"/>
          <w:color w:val="666666"/>
        </w:rPr>
        <w:t>ただし、以下のような場合、個人情報を提供することがあります。</w:t>
      </w:r>
    </w:p>
    <w:p w:rsidR="00141EB9" w:rsidRDefault="00141EB9" w:rsidP="00141EB9">
      <w:pPr>
        <w:widowControl/>
        <w:numPr>
          <w:ilvl w:val="0"/>
          <w:numId w:val="1"/>
        </w:numPr>
        <w:shd w:val="clear" w:color="auto" w:fill="FFFFFF"/>
        <w:spacing w:line="384" w:lineRule="atLeast"/>
        <w:ind w:left="525"/>
        <w:jc w:val="left"/>
        <w:rPr>
          <w:rFonts w:hint="eastAsia"/>
          <w:color w:val="666666"/>
        </w:rPr>
      </w:pPr>
      <w:r>
        <w:rPr>
          <w:rFonts w:hint="eastAsia"/>
          <w:color w:val="666666"/>
        </w:rPr>
        <w:t>・各種イベント等参加申込者が第三者に不利益を及ぼすと、竹野子ども体験村が判断した場合、当該第三者や警察又は関連諸機関に通知することができるものとします。</w:t>
      </w:r>
    </w:p>
    <w:p w:rsidR="00141EB9" w:rsidRDefault="00141EB9" w:rsidP="00141EB9">
      <w:pPr>
        <w:widowControl/>
        <w:numPr>
          <w:ilvl w:val="0"/>
          <w:numId w:val="1"/>
        </w:numPr>
        <w:shd w:val="clear" w:color="auto" w:fill="FFFFFF"/>
        <w:spacing w:line="384" w:lineRule="atLeast"/>
        <w:ind w:left="525"/>
        <w:jc w:val="left"/>
        <w:rPr>
          <w:rFonts w:hint="eastAsia"/>
          <w:color w:val="666666"/>
        </w:rPr>
      </w:pPr>
      <w:r>
        <w:rPr>
          <w:rFonts w:hint="eastAsia"/>
          <w:color w:val="666666"/>
        </w:rPr>
        <w:t>・裁判所、検察庁、警察、弁護士会、消費者センターまたはこれらに準じた権限を有する機関から、各種イベント等参加申込者からの提供情報および個人情報の提供を求められた場合、竹野子ども体験村はこれに応じて個人情報を提供することがあります。</w:t>
      </w:r>
    </w:p>
    <w:p w:rsidR="00141EB9" w:rsidRDefault="00141EB9" w:rsidP="00141EB9">
      <w:pPr>
        <w:widowControl/>
        <w:numPr>
          <w:ilvl w:val="0"/>
          <w:numId w:val="1"/>
        </w:numPr>
        <w:shd w:val="clear" w:color="auto" w:fill="FFFFFF"/>
        <w:spacing w:line="384" w:lineRule="atLeast"/>
        <w:ind w:left="525"/>
        <w:jc w:val="left"/>
        <w:rPr>
          <w:rFonts w:hint="eastAsia"/>
          <w:color w:val="666666"/>
        </w:rPr>
      </w:pPr>
      <w:r>
        <w:rPr>
          <w:rFonts w:hint="eastAsia"/>
          <w:color w:val="666666"/>
        </w:rPr>
        <w:t>・竹野子ども体験村の権利や財産を保護する目的で提供できるものとします。</w:t>
      </w:r>
    </w:p>
    <w:p w:rsidR="00141EB9" w:rsidRDefault="00141EB9" w:rsidP="00141EB9">
      <w:pPr>
        <w:shd w:val="clear" w:color="auto" w:fill="FFFFFF"/>
        <w:spacing w:line="384" w:lineRule="atLeast"/>
        <w:rPr>
          <w:rFonts w:hint="eastAsia"/>
          <w:color w:val="666666"/>
        </w:rPr>
      </w:pPr>
      <w:r>
        <w:rPr>
          <w:rFonts w:hint="eastAsia"/>
          <w:color w:val="666666"/>
        </w:rPr>
        <w:t>個人を識別できる情報以外により、期せずして本人が特定できてしまった場合は、個人情報の第三者への提供にはあたらないものとします。</w:t>
      </w:r>
      <w:r>
        <w:rPr>
          <w:rFonts w:hint="eastAsia"/>
          <w:color w:val="666666"/>
        </w:rPr>
        <w:br/>
      </w:r>
      <w:r>
        <w:rPr>
          <w:rFonts w:hint="eastAsia"/>
          <w:color w:val="666666"/>
        </w:rPr>
        <w:t>なお、各種イベント等参加申込者ご本人の意思により、第三者へ個人情報を提供した場合、竹野子ども体験村は提供先における個人情報の利用に関して責任を負わないものとします。</w:t>
      </w:r>
      <w:r>
        <w:rPr>
          <w:rFonts w:hint="eastAsia"/>
          <w:color w:val="666666"/>
        </w:rPr>
        <w:br/>
      </w:r>
      <w:r>
        <w:rPr>
          <w:rFonts w:hint="eastAsia"/>
          <w:color w:val="666666"/>
        </w:rPr>
        <w:t>竹野子ども体験村は個人情報の属性の集計、分析を行い、個人が識別・特定出来ないよう加工したものを作成し、竹野子ども体験村によるイベント企画･情報提供等のために、利用、処理することがあります。また、取材協力をお願いすることがございます。</w:t>
      </w:r>
      <w:r>
        <w:rPr>
          <w:rFonts w:hint="eastAsia"/>
          <w:color w:val="666666"/>
        </w:rPr>
        <w:t xml:space="preserve"> </w:t>
      </w:r>
    </w:p>
    <w:p w:rsidR="00746AFC" w:rsidRPr="00141EB9" w:rsidRDefault="00746AFC"/>
    <w:sectPr w:rsidR="00746AFC" w:rsidRPr="00141E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35F8A"/>
    <w:multiLevelType w:val="multilevel"/>
    <w:tmpl w:val="F304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B9"/>
    <w:rsid w:val="00141EB9"/>
    <w:rsid w:val="0074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141EB9"/>
    <w:pPr>
      <w:widowControl/>
      <w:spacing w:line="360" w:lineRule="atLeast"/>
      <w:jc w:val="left"/>
      <w:outlineLvl w:val="2"/>
    </w:pPr>
    <w:rPr>
      <w:rFonts w:ascii="ＭＳ Ｐゴシック" w:eastAsia="ＭＳ Ｐゴシック" w:hAnsi="ＭＳ Ｐゴシック" w:cs="ＭＳ Ｐゴシック"/>
      <w:color w:val="333333"/>
      <w:kern w:val="0"/>
      <w:sz w:val="22"/>
    </w:rPr>
  </w:style>
  <w:style w:type="paragraph" w:styleId="4">
    <w:name w:val="heading 4"/>
    <w:basedOn w:val="a"/>
    <w:link w:val="40"/>
    <w:uiPriority w:val="9"/>
    <w:qFormat/>
    <w:rsid w:val="00141EB9"/>
    <w:pPr>
      <w:widowControl/>
      <w:spacing w:line="360" w:lineRule="atLeast"/>
      <w:jc w:val="left"/>
      <w:outlineLvl w:val="3"/>
    </w:pPr>
    <w:rPr>
      <w:rFonts w:ascii="ＭＳ Ｐゴシック" w:eastAsia="ＭＳ Ｐゴシック" w:hAnsi="ＭＳ Ｐゴシック" w:cs="ＭＳ Ｐゴシック"/>
      <w:color w:val="333333"/>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41EB9"/>
    <w:rPr>
      <w:rFonts w:ascii="ＭＳ Ｐゴシック" w:eastAsia="ＭＳ Ｐゴシック" w:hAnsi="ＭＳ Ｐゴシック" w:cs="ＭＳ Ｐゴシック"/>
      <w:color w:val="333333"/>
      <w:kern w:val="0"/>
      <w:sz w:val="22"/>
    </w:rPr>
  </w:style>
  <w:style w:type="character" w:customStyle="1" w:styleId="40">
    <w:name w:val="見出し 4 (文字)"/>
    <w:basedOn w:val="a0"/>
    <w:link w:val="4"/>
    <w:uiPriority w:val="9"/>
    <w:rsid w:val="00141EB9"/>
    <w:rPr>
      <w:rFonts w:ascii="ＭＳ Ｐゴシック" w:eastAsia="ＭＳ Ｐゴシック" w:hAnsi="ＭＳ Ｐゴシック" w:cs="ＭＳ Ｐゴシック"/>
      <w:color w:val="333333"/>
      <w:kern w:val="0"/>
      <w:sz w:val="22"/>
    </w:rPr>
  </w:style>
  <w:style w:type="paragraph" w:customStyle="1" w:styleId="update3">
    <w:name w:val="update3"/>
    <w:basedOn w:val="a"/>
    <w:rsid w:val="00141EB9"/>
    <w:pPr>
      <w:widowControl/>
      <w:spacing w:line="384" w:lineRule="atLeast"/>
      <w:jc w:val="right"/>
    </w:pPr>
    <w:rPr>
      <w:rFonts w:ascii="ＭＳ Ｐゴシック" w:eastAsia="ＭＳ Ｐゴシック" w:hAnsi="ＭＳ Ｐゴシック" w:cs="ＭＳ Ｐゴシック"/>
      <w:color w:val="666666"/>
      <w:kern w:val="0"/>
      <w:sz w:val="20"/>
      <w:szCs w:val="20"/>
    </w:rPr>
  </w:style>
  <w:style w:type="paragraph" w:styleId="a3">
    <w:name w:val="Balloon Text"/>
    <w:basedOn w:val="a"/>
    <w:link w:val="a4"/>
    <w:uiPriority w:val="99"/>
    <w:semiHidden/>
    <w:unhideWhenUsed/>
    <w:rsid w:val="00141E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EB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41EB9"/>
  </w:style>
  <w:style w:type="character" w:customStyle="1" w:styleId="a6">
    <w:name w:val="日付 (文字)"/>
    <w:basedOn w:val="a0"/>
    <w:link w:val="a5"/>
    <w:uiPriority w:val="99"/>
    <w:semiHidden/>
    <w:rsid w:val="00141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141EB9"/>
    <w:pPr>
      <w:widowControl/>
      <w:spacing w:line="360" w:lineRule="atLeast"/>
      <w:jc w:val="left"/>
      <w:outlineLvl w:val="2"/>
    </w:pPr>
    <w:rPr>
      <w:rFonts w:ascii="ＭＳ Ｐゴシック" w:eastAsia="ＭＳ Ｐゴシック" w:hAnsi="ＭＳ Ｐゴシック" w:cs="ＭＳ Ｐゴシック"/>
      <w:color w:val="333333"/>
      <w:kern w:val="0"/>
      <w:sz w:val="22"/>
    </w:rPr>
  </w:style>
  <w:style w:type="paragraph" w:styleId="4">
    <w:name w:val="heading 4"/>
    <w:basedOn w:val="a"/>
    <w:link w:val="40"/>
    <w:uiPriority w:val="9"/>
    <w:qFormat/>
    <w:rsid w:val="00141EB9"/>
    <w:pPr>
      <w:widowControl/>
      <w:spacing w:line="360" w:lineRule="atLeast"/>
      <w:jc w:val="left"/>
      <w:outlineLvl w:val="3"/>
    </w:pPr>
    <w:rPr>
      <w:rFonts w:ascii="ＭＳ Ｐゴシック" w:eastAsia="ＭＳ Ｐゴシック" w:hAnsi="ＭＳ Ｐゴシック" w:cs="ＭＳ Ｐゴシック"/>
      <w:color w:val="333333"/>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41EB9"/>
    <w:rPr>
      <w:rFonts w:ascii="ＭＳ Ｐゴシック" w:eastAsia="ＭＳ Ｐゴシック" w:hAnsi="ＭＳ Ｐゴシック" w:cs="ＭＳ Ｐゴシック"/>
      <w:color w:val="333333"/>
      <w:kern w:val="0"/>
      <w:sz w:val="22"/>
    </w:rPr>
  </w:style>
  <w:style w:type="character" w:customStyle="1" w:styleId="40">
    <w:name w:val="見出し 4 (文字)"/>
    <w:basedOn w:val="a0"/>
    <w:link w:val="4"/>
    <w:uiPriority w:val="9"/>
    <w:rsid w:val="00141EB9"/>
    <w:rPr>
      <w:rFonts w:ascii="ＭＳ Ｐゴシック" w:eastAsia="ＭＳ Ｐゴシック" w:hAnsi="ＭＳ Ｐゴシック" w:cs="ＭＳ Ｐゴシック"/>
      <w:color w:val="333333"/>
      <w:kern w:val="0"/>
      <w:sz w:val="22"/>
    </w:rPr>
  </w:style>
  <w:style w:type="paragraph" w:customStyle="1" w:styleId="update3">
    <w:name w:val="update3"/>
    <w:basedOn w:val="a"/>
    <w:rsid w:val="00141EB9"/>
    <w:pPr>
      <w:widowControl/>
      <w:spacing w:line="384" w:lineRule="atLeast"/>
      <w:jc w:val="right"/>
    </w:pPr>
    <w:rPr>
      <w:rFonts w:ascii="ＭＳ Ｐゴシック" w:eastAsia="ＭＳ Ｐゴシック" w:hAnsi="ＭＳ Ｐゴシック" w:cs="ＭＳ Ｐゴシック"/>
      <w:color w:val="666666"/>
      <w:kern w:val="0"/>
      <w:sz w:val="20"/>
      <w:szCs w:val="20"/>
    </w:rPr>
  </w:style>
  <w:style w:type="paragraph" w:styleId="a3">
    <w:name w:val="Balloon Text"/>
    <w:basedOn w:val="a"/>
    <w:link w:val="a4"/>
    <w:uiPriority w:val="99"/>
    <w:semiHidden/>
    <w:unhideWhenUsed/>
    <w:rsid w:val="00141E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EB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41EB9"/>
  </w:style>
  <w:style w:type="character" w:customStyle="1" w:styleId="a6">
    <w:name w:val="日付 (文字)"/>
    <w:basedOn w:val="a0"/>
    <w:link w:val="a5"/>
    <w:uiPriority w:val="99"/>
    <w:semiHidden/>
    <w:rsid w:val="0014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4682">
      <w:bodyDiv w:val="1"/>
      <w:marLeft w:val="0"/>
      <w:marRight w:val="0"/>
      <w:marTop w:val="0"/>
      <w:marBottom w:val="0"/>
      <w:divBdr>
        <w:top w:val="none" w:sz="0" w:space="0" w:color="auto"/>
        <w:left w:val="none" w:sz="0" w:space="0" w:color="auto"/>
        <w:bottom w:val="none" w:sz="0" w:space="0" w:color="auto"/>
        <w:right w:val="none" w:sz="0" w:space="0" w:color="auto"/>
      </w:divBdr>
    </w:div>
    <w:div w:id="4830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takenohama</dc:creator>
  <cp:lastModifiedBy>takenohama</cp:lastModifiedBy>
  <cp:revision>1</cp:revision>
  <dcterms:created xsi:type="dcterms:W3CDTF">2015-12-28T07:26:00Z</dcterms:created>
  <dcterms:modified xsi:type="dcterms:W3CDTF">2015-12-28T08:49:00Z</dcterms:modified>
</cp:coreProperties>
</file>